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F2F57" w:rsidRPr="00853BAF" w:rsidTr="00980E8C">
        <w:tc>
          <w:tcPr>
            <w:tcW w:w="9923" w:type="dxa"/>
          </w:tcPr>
          <w:p w:rsidR="005F2F57" w:rsidRPr="00853BAF" w:rsidRDefault="00BE636D" w:rsidP="00980E8C">
            <w:pPr>
              <w:ind w:left="4536"/>
              <w:outlineLvl w:val="0"/>
            </w:pPr>
            <w:r w:rsidRPr="00BE636D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5F2F57" w:rsidRPr="00853BAF" w:rsidRDefault="005F2F57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F2F57" w:rsidRPr="00853BAF" w:rsidRDefault="005F2F57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F2F57" w:rsidRPr="00853BAF" w:rsidRDefault="005F2F57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F2F57" w:rsidRPr="00853BAF" w:rsidRDefault="005F2F57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F2F57" w:rsidRPr="00853BAF" w:rsidRDefault="005F2F57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F2F57" w:rsidRPr="001E4D48" w:rsidRDefault="005F2F57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1D6840">
              <w:rPr>
                <w:u w:val="single"/>
              </w:rPr>
              <w:t>13.07.2018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 </w:t>
            </w:r>
            <w:r w:rsidR="001D6840">
              <w:rPr>
                <w:u w:val="single"/>
              </w:rPr>
              <w:t>2533</w:t>
            </w:r>
            <w:bookmarkStart w:id="0" w:name="_GoBack"/>
            <w:bookmarkEnd w:id="0"/>
            <w:r w:rsidRPr="001E4D48">
              <w:rPr>
                <w:u w:val="single"/>
              </w:rPr>
              <w:t xml:space="preserve">   </w:t>
            </w:r>
            <w:r w:rsidRPr="001E4D48">
              <w:rPr>
                <w:u w:val="single"/>
              </w:rPr>
              <w:tab/>
            </w:r>
          </w:p>
          <w:p w:rsidR="005F2F57" w:rsidRPr="00853BAF" w:rsidRDefault="005F2F57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904"/>
      </w:tblGrid>
      <w:tr w:rsidR="00FB12C5" w:rsidTr="00793224">
        <w:tc>
          <w:tcPr>
            <w:tcW w:w="7904" w:type="dxa"/>
          </w:tcPr>
          <w:p w:rsidR="00FB12C5" w:rsidRPr="004178CA" w:rsidRDefault="00005700" w:rsidP="00793224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793224" w:rsidRPr="00793224">
              <w:rPr>
                <w:color w:val="000000" w:themeColor="text1"/>
              </w:rPr>
              <w:t>местной православной религиозной орган</w:t>
            </w:r>
            <w:r w:rsidR="00793224" w:rsidRPr="00793224">
              <w:rPr>
                <w:color w:val="000000" w:themeColor="text1"/>
              </w:rPr>
              <w:t>и</w:t>
            </w:r>
            <w:r w:rsidR="00793224" w:rsidRPr="00793224">
              <w:rPr>
                <w:color w:val="000000" w:themeColor="text1"/>
              </w:rPr>
              <w:t>зации «Приход в честь иконы Божией Матери «Казанская» г</w:t>
            </w:r>
            <w:r w:rsidR="00793224" w:rsidRPr="00793224">
              <w:rPr>
                <w:color w:val="000000" w:themeColor="text1"/>
              </w:rPr>
              <w:t>о</w:t>
            </w:r>
            <w:r w:rsidR="00793224" w:rsidRPr="00793224">
              <w:rPr>
                <w:color w:val="000000" w:themeColor="text1"/>
              </w:rPr>
              <w:t xml:space="preserve">рода Новосибирска (Первомайский район)»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</w:t>
            </w:r>
            <w:r w:rsidRPr="00DC335E">
              <w:rPr>
                <w:color w:val="000000" w:themeColor="text1"/>
              </w:rPr>
              <w:t>с</w:t>
            </w:r>
            <w:r w:rsidRPr="00DC335E">
              <w:rPr>
                <w:color w:val="000000" w:themeColor="text1"/>
              </w:rPr>
              <w:t>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8F7582">
              <w:rPr>
                <w:color w:val="000000" w:themeColor="text1"/>
              </w:rPr>
              <w:t xml:space="preserve"> </w:t>
            </w:r>
            <w:r w:rsidR="007807DA">
              <w:rPr>
                <w:color w:val="000000" w:themeColor="text1"/>
              </w:rPr>
              <w:t>и объект</w:t>
            </w:r>
            <w:r w:rsidR="00793224">
              <w:rPr>
                <w:color w:val="000000" w:themeColor="text1"/>
              </w:rPr>
              <w:t>ов</w:t>
            </w:r>
            <w:r w:rsidR="007807DA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5951C0">
        <w:t>0</w:t>
      </w:r>
      <w:r w:rsidR="00044029">
        <w:t>3.07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5951C0">
        <w:t>1</w:t>
      </w:r>
      <w:r w:rsidR="00044029">
        <w:t>0</w:t>
      </w:r>
      <w:r w:rsidR="00610295">
        <w:t>.0</w:t>
      </w:r>
      <w:r w:rsidR="00044029">
        <w:t>7</w:t>
      </w:r>
      <w:r w:rsidR="007F3962">
        <w:t>.2018</w:t>
      </w:r>
      <w:r>
        <w:t>, руководствуясь Уставом города Новосибирска, ПОСТАНОВЛЯЮ:</w:t>
      </w:r>
    </w:p>
    <w:p w:rsidR="008168DE" w:rsidRPr="006B3644" w:rsidRDefault="00FB12C5" w:rsidP="006B3644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793224">
        <w:rPr>
          <w:color w:val="000000"/>
        </w:rPr>
        <w:t>м</w:t>
      </w:r>
      <w:r w:rsidR="00793224" w:rsidRPr="00793224">
        <w:rPr>
          <w:color w:val="000000"/>
        </w:rPr>
        <w:t>естной православной религиозной организации «Приход в честь иконы Божией Матери «Казанская» города Новосибирска (Первомайский район)» Новосибирской Епархии Русской Право</w:t>
      </w:r>
      <w:r w:rsidR="00793224">
        <w:rPr>
          <w:color w:val="000000"/>
        </w:rPr>
        <w:t>славной Церкви (Московский Пат</w:t>
      </w:r>
      <w:r w:rsidR="00793224" w:rsidRPr="00793224">
        <w:rPr>
          <w:color w:val="000000"/>
        </w:rPr>
        <w:t xml:space="preserve">риархат)» </w:t>
      </w:r>
      <w:r w:rsidR="00FD568C">
        <w:rPr>
          <w:color w:val="000000" w:themeColor="text1"/>
        </w:rPr>
        <w:t>разрешение</w:t>
      </w:r>
      <w:r w:rsidR="007561E6" w:rsidRPr="007A69F1">
        <w:rPr>
          <w:color w:val="000000"/>
        </w:rPr>
        <w:t xml:space="preserve"> </w:t>
      </w:r>
      <w:r w:rsidR="00793224" w:rsidRPr="00793224">
        <w:rPr>
          <w:color w:val="000000"/>
        </w:rPr>
        <w:t>на условно разрешенный вид использования земельного участка с кадастровым номером 54:35:083545:1 площадью 7131 кв. м, распол</w:t>
      </w:r>
      <w:r w:rsidR="00793224" w:rsidRPr="00793224">
        <w:rPr>
          <w:color w:val="000000"/>
        </w:rPr>
        <w:t>о</w:t>
      </w:r>
      <w:r w:rsidR="00793224" w:rsidRPr="00793224">
        <w:rPr>
          <w:color w:val="000000"/>
        </w:rPr>
        <w:t>женного по адресу (местоположение): Российская Федерация, Новосибирская о</w:t>
      </w:r>
      <w:r w:rsidR="00793224" w:rsidRPr="00793224">
        <w:rPr>
          <w:color w:val="000000"/>
        </w:rPr>
        <w:t>б</w:t>
      </w:r>
      <w:r w:rsidR="00793224" w:rsidRPr="00793224">
        <w:rPr>
          <w:color w:val="000000"/>
        </w:rPr>
        <w:t>ласть, город Новосибирск, ул. Одоевского, и объектов капитального строительс</w:t>
      </w:r>
      <w:r w:rsidR="00793224" w:rsidRPr="00793224">
        <w:rPr>
          <w:color w:val="000000"/>
        </w:rPr>
        <w:t>т</w:t>
      </w:r>
      <w:r w:rsidR="00793224" w:rsidRPr="00793224">
        <w:rPr>
          <w:color w:val="000000"/>
        </w:rPr>
        <w:t xml:space="preserve">ва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 – «религиозное использование (3.7) </w:t>
      </w:r>
      <w:r w:rsidR="00D82D8F" w:rsidRPr="00CA0FE4">
        <w:rPr>
          <w:color w:val="000000"/>
        </w:rPr>
        <w:t>–</w:t>
      </w:r>
      <w:r w:rsidR="00793224" w:rsidRPr="00793224">
        <w:rPr>
          <w:color w:val="000000"/>
        </w:rPr>
        <w:t xml:space="preserve"> об</w:t>
      </w:r>
      <w:r w:rsidR="00793224" w:rsidRPr="00793224">
        <w:rPr>
          <w:color w:val="000000"/>
        </w:rPr>
        <w:t>ъ</w:t>
      </w:r>
      <w:r w:rsidR="00793224" w:rsidRPr="00793224">
        <w:rPr>
          <w:color w:val="000000"/>
        </w:rPr>
        <w:t>екты для отправления религиозных обрядов; объекты для постоянного местон</w:t>
      </w:r>
      <w:r w:rsidR="00793224" w:rsidRPr="00793224">
        <w:rPr>
          <w:color w:val="000000"/>
        </w:rPr>
        <w:t>а</w:t>
      </w:r>
      <w:r w:rsidR="00793224" w:rsidRPr="00793224">
        <w:rPr>
          <w:color w:val="000000"/>
        </w:rPr>
        <w:t>хождения духовных лиц, паломников и послушников в связи с осуществлением ими религиозной службы; объекты для осуществления благотворительной и рел</w:t>
      </w:r>
      <w:r w:rsidR="00793224" w:rsidRPr="00793224">
        <w:rPr>
          <w:color w:val="000000"/>
        </w:rPr>
        <w:t>и</w:t>
      </w:r>
      <w:r w:rsidR="00793224" w:rsidRPr="00793224">
        <w:rPr>
          <w:color w:val="000000"/>
        </w:rPr>
        <w:t>гиозной образовательной деятельности».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информационно-телекоммуникационной сети «Интернет».</w:t>
      </w:r>
    </w:p>
    <w:p w:rsidR="0089079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5F2F57" w:rsidRDefault="005F2F57" w:rsidP="00141DEB">
      <w:pPr>
        <w:suppressAutoHyphens/>
        <w:ind w:firstLine="709"/>
        <w:jc w:val="both"/>
        <w:rPr>
          <w:color w:val="000000" w:themeColor="text1"/>
        </w:rPr>
      </w:pPr>
    </w:p>
    <w:p w:rsidR="005F2F57" w:rsidRPr="00F00054" w:rsidRDefault="005F2F57" w:rsidP="00141DEB">
      <w:pPr>
        <w:suppressAutoHyphens/>
        <w:ind w:firstLine="709"/>
        <w:jc w:val="both"/>
        <w:rPr>
          <w:color w:val="000000" w:themeColor="text1"/>
        </w:rPr>
      </w:pP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lastRenderedPageBreak/>
        <w:t>4.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7235"/>
        <w:gridCol w:w="2972"/>
      </w:tblGrid>
      <w:tr w:rsidR="005F2F57" w:rsidRPr="0039427B" w:rsidTr="0039427B"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5F2F57" w:rsidRPr="0039427B" w:rsidRDefault="005F2F57" w:rsidP="00D05D3D">
            <w:pPr>
              <w:spacing w:line="240" w:lineRule="atLeast"/>
              <w:jc w:val="both"/>
            </w:pPr>
          </w:p>
          <w:p w:rsidR="005F2F57" w:rsidRPr="0039427B" w:rsidRDefault="005F2F57" w:rsidP="00D05D3D">
            <w:pPr>
              <w:spacing w:line="240" w:lineRule="atLeast"/>
              <w:jc w:val="both"/>
            </w:pPr>
          </w:p>
          <w:p w:rsidR="005F2F57" w:rsidRPr="0039427B" w:rsidRDefault="005F2F57" w:rsidP="00D05D3D">
            <w:pPr>
              <w:spacing w:line="240" w:lineRule="atLeast"/>
              <w:jc w:val="both"/>
            </w:pPr>
            <w:r w:rsidRPr="0039427B">
              <w:t xml:space="preserve">Исполняющий обязанности </w:t>
            </w:r>
          </w:p>
          <w:p w:rsidR="005F2F57" w:rsidRPr="0039427B" w:rsidRDefault="005F2F57" w:rsidP="00D05D3D">
            <w:pPr>
              <w:spacing w:line="240" w:lineRule="atLeast"/>
              <w:jc w:val="both"/>
            </w:pPr>
            <w:r w:rsidRPr="0039427B">
              <w:t>мэра города Новосибирска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F57" w:rsidRPr="0039427B" w:rsidRDefault="005F2F57" w:rsidP="00D05D3D">
            <w:pPr>
              <w:pStyle w:val="7"/>
              <w:keepNext w:val="0"/>
              <w:spacing w:before="0"/>
              <w:jc w:val="right"/>
            </w:pPr>
            <w:r w:rsidRPr="0039427B">
              <w:t>Г. П. Захаров</w:t>
            </w:r>
          </w:p>
        </w:tc>
      </w:tr>
    </w:tbl>
    <w:p w:rsidR="00B134BE" w:rsidRDefault="00B134BE" w:rsidP="00077E76">
      <w:pPr>
        <w:rPr>
          <w:color w:val="000000" w:themeColor="text1"/>
          <w:sz w:val="24"/>
          <w:szCs w:val="24"/>
        </w:rPr>
      </w:pPr>
    </w:p>
    <w:p w:rsidR="00B134BE" w:rsidRDefault="00B134BE" w:rsidP="00077E76">
      <w:pPr>
        <w:rPr>
          <w:color w:val="000000" w:themeColor="text1"/>
          <w:sz w:val="24"/>
          <w:szCs w:val="24"/>
        </w:rPr>
      </w:pPr>
    </w:p>
    <w:p w:rsidR="001D49DC" w:rsidRDefault="001D49DC" w:rsidP="00077E76">
      <w:pPr>
        <w:rPr>
          <w:color w:val="000000" w:themeColor="text1"/>
          <w:sz w:val="24"/>
          <w:szCs w:val="24"/>
        </w:rPr>
      </w:pPr>
    </w:p>
    <w:p w:rsidR="001D49DC" w:rsidRDefault="001D49DC" w:rsidP="00077E76">
      <w:pPr>
        <w:rPr>
          <w:color w:val="000000" w:themeColor="text1"/>
          <w:sz w:val="24"/>
          <w:szCs w:val="24"/>
        </w:rPr>
      </w:pPr>
    </w:p>
    <w:p w:rsidR="00746178" w:rsidRDefault="00746178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r w:rsidRPr="00FB12C5">
        <w:rPr>
          <w:color w:val="000000" w:themeColor="text1"/>
          <w:sz w:val="24"/>
          <w:szCs w:val="24"/>
        </w:rPr>
        <w:t>ГУАиГ</w:t>
      </w:r>
    </w:p>
    <w:sectPr w:rsidR="00077E76" w:rsidSect="006F6E32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/>
      <w:pgMar w:top="819" w:right="567" w:bottom="426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31" w:rsidRDefault="00752231">
      <w:r>
        <w:separator/>
      </w:r>
    </w:p>
  </w:endnote>
  <w:endnote w:type="continuationSeparator" w:id="0">
    <w:p w:rsidR="00752231" w:rsidRDefault="00752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ГУАиГ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31" w:rsidRDefault="00752231">
      <w:r>
        <w:separator/>
      </w:r>
    </w:p>
  </w:footnote>
  <w:footnote w:type="continuationSeparator" w:id="0">
    <w:p w:rsidR="00752231" w:rsidRDefault="00752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35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F2F57" w:rsidRPr="005F2F57" w:rsidRDefault="00BE636D">
        <w:pPr>
          <w:pStyle w:val="a3"/>
          <w:jc w:val="center"/>
          <w:rPr>
            <w:sz w:val="24"/>
            <w:szCs w:val="24"/>
          </w:rPr>
        </w:pPr>
        <w:r w:rsidRPr="005F2F57">
          <w:rPr>
            <w:sz w:val="24"/>
            <w:szCs w:val="24"/>
          </w:rPr>
          <w:fldChar w:fldCharType="begin"/>
        </w:r>
        <w:r w:rsidR="005F2F57" w:rsidRPr="005F2F57">
          <w:rPr>
            <w:sz w:val="24"/>
            <w:szCs w:val="24"/>
          </w:rPr>
          <w:instrText xml:space="preserve"> PAGE   \* MERGEFORMAT </w:instrText>
        </w:r>
        <w:r w:rsidRPr="005F2F57">
          <w:rPr>
            <w:sz w:val="24"/>
            <w:szCs w:val="24"/>
          </w:rPr>
          <w:fldChar w:fldCharType="separate"/>
        </w:r>
        <w:r w:rsidR="00F326DF">
          <w:rPr>
            <w:noProof/>
            <w:sz w:val="24"/>
            <w:szCs w:val="24"/>
          </w:rPr>
          <w:t>2</w:t>
        </w:r>
        <w:r w:rsidRPr="005F2F57">
          <w:rPr>
            <w:sz w:val="24"/>
            <w:szCs w:val="24"/>
          </w:rPr>
          <w:fldChar w:fldCharType="end"/>
        </w:r>
      </w:p>
    </w:sdtContent>
  </w:sdt>
  <w:p w:rsidR="005F2F57" w:rsidRDefault="005F2F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BE636D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2F57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5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07D0D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6840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956E9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2F57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2231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220D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2410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36D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2D8F"/>
    <w:rsid w:val="00D87BEC"/>
    <w:rsid w:val="00D902E9"/>
    <w:rsid w:val="00D93295"/>
    <w:rsid w:val="00D9343A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6DF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EF31C-1B42-46DF-A5A5-39C2FBDF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mlabun</cp:lastModifiedBy>
  <cp:revision>2</cp:revision>
  <cp:lastPrinted>2018-05-29T04:50:00Z</cp:lastPrinted>
  <dcterms:created xsi:type="dcterms:W3CDTF">2018-07-31T04:47:00Z</dcterms:created>
  <dcterms:modified xsi:type="dcterms:W3CDTF">2018-07-31T04:47:00Z</dcterms:modified>
</cp:coreProperties>
</file>